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1C" w:rsidRDefault="00DB3F88" w:rsidP="00006A00">
      <w:pPr>
        <w:pStyle w:val="NoSpacing"/>
        <w:jc w:val="center"/>
      </w:pPr>
      <w:r>
        <w:t>Artist’s Statement</w:t>
      </w:r>
    </w:p>
    <w:p w:rsidR="00006A00" w:rsidRDefault="00006A00" w:rsidP="00006A00">
      <w:pPr>
        <w:pStyle w:val="NoSpacing"/>
        <w:jc w:val="center"/>
      </w:pPr>
      <w:r>
        <w:t>Victoria Deneroff</w:t>
      </w:r>
    </w:p>
    <w:p w:rsidR="00006A00" w:rsidRPr="00006A00" w:rsidRDefault="00006A00" w:rsidP="00006A00">
      <w:pPr>
        <w:jc w:val="center"/>
        <w:rPr>
          <w:b/>
        </w:rPr>
      </w:pPr>
      <w:r>
        <w:rPr>
          <w:b/>
        </w:rPr>
        <w:t>Turtles and Waves</w:t>
      </w:r>
    </w:p>
    <w:p w:rsidR="00DB3F88" w:rsidRDefault="00DB3F88" w:rsidP="00DB3F88">
      <w:pPr>
        <w:pStyle w:val="NoSpacing"/>
      </w:pPr>
    </w:p>
    <w:p w:rsidR="00DB3F88" w:rsidRDefault="00DB3F88" w:rsidP="00DB3F88">
      <w:pPr>
        <w:pStyle w:val="NoSpacing"/>
      </w:pPr>
      <w:r>
        <w:t>The painting was started before I knew what it was going to be</w:t>
      </w:r>
      <w:r w:rsidR="00DE2666">
        <w:t>, out of a kind of dogged determination</w:t>
      </w:r>
      <w:r>
        <w:t>. I just needed to start</w:t>
      </w:r>
      <w:r w:rsidR="002D3A89">
        <w:t xml:space="preserve"> anything</w:t>
      </w:r>
      <w:r>
        <w:t>. During that time I visited a lake and saw a dozen or so turtles approach. I’m guessing they wanted to see if I was going to feed them. It then occurred to me that the painting was about turtles. Back at the studio, I poured some house paint into approximately tu</w:t>
      </w:r>
      <w:r w:rsidR="003324D0">
        <w:t>rtle-shaped blobs. Hmm, I realized I</w:t>
      </w:r>
      <w:r>
        <w:t xml:space="preserve"> need</w:t>
      </w:r>
      <w:r w:rsidR="003324D0">
        <w:t>ed</w:t>
      </w:r>
      <w:r>
        <w:t xml:space="preserve"> to look at turtles better than this.</w:t>
      </w:r>
    </w:p>
    <w:p w:rsidR="00DB3F88" w:rsidRDefault="00DB3F88" w:rsidP="00DB3F88">
      <w:pPr>
        <w:pStyle w:val="NoSpacing"/>
      </w:pPr>
    </w:p>
    <w:p w:rsidR="00DB3F88" w:rsidRDefault="00DB3F88" w:rsidP="00DB3F88">
      <w:pPr>
        <w:pStyle w:val="NoSpacing"/>
      </w:pPr>
      <w:r>
        <w:t>I went back to the lake to take photos. I don’t usually like to work from photos. There’s something lost. But in this case the best I could do was to take the photos myself, and at least pay attention to my feelings and thoughts. I became fascinated by the way the turtles appeared to be walking, not swimming in the water. I took a few seconds of video of them walking</w:t>
      </w:r>
      <w:r w:rsidR="002D3A89">
        <w:t xml:space="preserve"> through the water</w:t>
      </w:r>
      <w:r>
        <w:t xml:space="preserve">. </w:t>
      </w:r>
      <w:r w:rsidR="00DE2666">
        <w:t>I thought I had enough photos to be able to complete the painting.</w:t>
      </w:r>
    </w:p>
    <w:p w:rsidR="00DB3F88" w:rsidRDefault="00DB3F88" w:rsidP="00DB3F88">
      <w:pPr>
        <w:pStyle w:val="NoSpacing"/>
      </w:pPr>
    </w:p>
    <w:p w:rsidR="00DB3F88" w:rsidRDefault="00DE2666" w:rsidP="00DB3F88">
      <w:pPr>
        <w:pStyle w:val="NoSpacing"/>
      </w:pPr>
      <w:r>
        <w:t>But, w</w:t>
      </w:r>
      <w:r w:rsidR="002D3A89">
        <w:t>atching the video over and over, I was mesme</w:t>
      </w:r>
      <w:r>
        <w:t>rized by the little ripples the turtles</w:t>
      </w:r>
      <w:r w:rsidR="002D3A89">
        <w:t xml:space="preserve"> created as they walked. By some chance the video composition turned out well. </w:t>
      </w:r>
      <w:r>
        <w:t>I now looked at the painting knowing how the turtles moved. And then the video itself seemed compelling: t</w:t>
      </w:r>
      <w:r w:rsidR="002D3A89">
        <w:t xml:space="preserve">he sun, the two directions of the ripples, the way the turtles moved. Knowing I was going to </w:t>
      </w:r>
      <w:proofErr w:type="spellStart"/>
      <w:r w:rsidR="002D3A89">
        <w:t>Akumal</w:t>
      </w:r>
      <w:proofErr w:type="spellEnd"/>
      <w:r w:rsidR="002D3A89">
        <w:t>, Mexico in a couple weeks, I decided that I would get more video there, and create an artist’s video.</w:t>
      </w:r>
      <w:r w:rsidR="003324D0">
        <w:t xml:space="preserve"> I was able to finish the painting to my satisfaction, </w:t>
      </w:r>
      <w:r>
        <w:t>well as satisfied as I ever get, and</w:t>
      </w:r>
      <w:r w:rsidR="0092764F">
        <w:t xml:space="preserve"> at the same time realizing</w:t>
      </w:r>
      <w:r>
        <w:t xml:space="preserve"> I knew something about the turtles from the video that could only be conveyed there.</w:t>
      </w:r>
    </w:p>
    <w:p w:rsidR="002D3A89" w:rsidRDefault="002D3A89" w:rsidP="00DB3F88">
      <w:pPr>
        <w:pStyle w:val="NoSpacing"/>
      </w:pPr>
    </w:p>
    <w:p w:rsidR="002D3A89" w:rsidRDefault="002D3A89" w:rsidP="00DB3F88">
      <w:pPr>
        <w:pStyle w:val="NoSpacing"/>
      </w:pPr>
      <w:proofErr w:type="spellStart"/>
      <w:r>
        <w:t>Akumal</w:t>
      </w:r>
      <w:proofErr w:type="spellEnd"/>
      <w:r>
        <w:t>, by the way, or at least I was told, means something like “turtle place.” I had to hire Jorge to take me snorkeling in the bay, and he took videos. After being out on the water, I was not that much interested in the turtles, but in the eye level view of the waves.</w:t>
      </w:r>
      <w:r w:rsidR="00DE2666">
        <w:t xml:space="preserve"> The turtles seemed to fly through the water, beautiful, but I was looking for relationship to the turtles in the painting. </w:t>
      </w:r>
      <w:r>
        <w:t xml:space="preserve">I’m sure Jorge thought I was crazy. I kept asking him to take pictures of the floats moving up and down with the waves, something I had been taking video of from the shore for several days. </w:t>
      </w:r>
      <w:r w:rsidR="0030114D">
        <w:t>It felt the relationship was the water and the waves.</w:t>
      </w:r>
    </w:p>
    <w:p w:rsidR="002D3A89" w:rsidRDefault="002D3A89" w:rsidP="00DB3F88">
      <w:pPr>
        <w:pStyle w:val="NoSpacing"/>
      </w:pPr>
    </w:p>
    <w:p w:rsidR="002D3A89" w:rsidRDefault="002D3A89" w:rsidP="00DB3F88">
      <w:pPr>
        <w:pStyle w:val="NoSpacing"/>
      </w:pPr>
      <w:r>
        <w:t xml:space="preserve">Taking the video, putting it into some sort of order, and trying to figure out </w:t>
      </w:r>
      <w:r w:rsidR="00235BD9">
        <w:t xml:space="preserve">what </w:t>
      </w:r>
      <w:r w:rsidR="003324D0">
        <w:t xml:space="preserve">words it needed led to my understanding the painting better. </w:t>
      </w:r>
      <w:r w:rsidR="00235BD9">
        <w:t xml:space="preserve">The painting and the video, as well as its written text, </w:t>
      </w:r>
      <w:r w:rsidR="00C961B6">
        <w:t>are a record of my</w:t>
      </w:r>
      <w:r w:rsidR="00235BD9">
        <w:t xml:space="preserve"> continuing explorations of consciousness as a vast and ultimately unknowable ocean.</w:t>
      </w:r>
    </w:p>
    <w:sectPr w:rsidR="002D3A89" w:rsidSect="009D0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savePreviewPicture/>
  <w:compat/>
  <w:rsids>
    <w:rsidRoot w:val="00DB3F88"/>
    <w:rsid w:val="00006A00"/>
    <w:rsid w:val="00235BD9"/>
    <w:rsid w:val="002A71FA"/>
    <w:rsid w:val="002D3A89"/>
    <w:rsid w:val="0030114D"/>
    <w:rsid w:val="003324D0"/>
    <w:rsid w:val="008236C7"/>
    <w:rsid w:val="0092764F"/>
    <w:rsid w:val="00983193"/>
    <w:rsid w:val="009D0233"/>
    <w:rsid w:val="00C74F69"/>
    <w:rsid w:val="00C961B6"/>
    <w:rsid w:val="00DB3F88"/>
    <w:rsid w:val="00DE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F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Deneroff</dc:creator>
  <cp:lastModifiedBy>Victoria Deneroff</cp:lastModifiedBy>
  <cp:revision>5</cp:revision>
  <dcterms:created xsi:type="dcterms:W3CDTF">2015-12-10T18:32:00Z</dcterms:created>
  <dcterms:modified xsi:type="dcterms:W3CDTF">2015-12-10T19:34:00Z</dcterms:modified>
</cp:coreProperties>
</file>